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E7CB" w14:textId="33877B65" w:rsidR="00CD082B" w:rsidRDefault="00C564C2" w:rsidP="00C564C2">
      <w:pPr>
        <w:spacing w:line="360" w:lineRule="auto"/>
      </w:pPr>
      <w:r>
        <w:t>Cnidarians (Phylum Cnidaria)</w:t>
      </w:r>
      <w:r w:rsidR="005940BB">
        <w:t xml:space="preserve"> Day 1</w:t>
      </w:r>
      <w:bookmarkStart w:id="0" w:name="_GoBack"/>
      <w:bookmarkEnd w:id="0"/>
    </w:p>
    <w:p w14:paraId="2F5D6D0B" w14:textId="77777777" w:rsidR="00000000" w:rsidRPr="00A234AF" w:rsidRDefault="00C252F1" w:rsidP="00A234AF">
      <w:pPr>
        <w:numPr>
          <w:ilvl w:val="0"/>
          <w:numId w:val="14"/>
        </w:numPr>
        <w:spacing w:line="360" w:lineRule="auto"/>
      </w:pPr>
      <w:r w:rsidRPr="00A234AF">
        <w:rPr>
          <w:b/>
          <w:bCs/>
        </w:rPr>
        <w:t>Basic characteristics:</w:t>
      </w:r>
    </w:p>
    <w:p w14:paraId="2E2CFEC3" w14:textId="79373E03" w:rsidR="00000000" w:rsidRPr="00A234AF" w:rsidRDefault="00A234AF" w:rsidP="00A234AF">
      <w:pPr>
        <w:numPr>
          <w:ilvl w:val="1"/>
          <w:numId w:val="14"/>
        </w:numPr>
        <w:spacing w:line="360" w:lineRule="auto"/>
      </w:pPr>
      <w:r>
        <w:rPr>
          <w:u w:val="single"/>
        </w:rPr>
        <w:t>_______________________________-</w:t>
      </w:r>
      <w:r w:rsidR="00C252F1" w:rsidRPr="00A234AF">
        <w:t xml:space="preserve"> symmetry</w:t>
      </w:r>
    </w:p>
    <w:p w14:paraId="0F36486C" w14:textId="59737068" w:rsidR="00000000" w:rsidRPr="00A234AF" w:rsidRDefault="00A234AF" w:rsidP="00A234AF">
      <w:pPr>
        <w:numPr>
          <w:ilvl w:val="1"/>
          <w:numId w:val="14"/>
        </w:numPr>
        <w:spacing w:line="360" w:lineRule="auto"/>
      </w:pPr>
      <w:r>
        <w:rPr>
          <w:u w:val="single"/>
        </w:rPr>
        <w:t>______________________________________________________________</w:t>
      </w:r>
    </w:p>
    <w:p w14:paraId="308518F3" w14:textId="10CFBCD0" w:rsidR="00000000" w:rsidRPr="00A234AF" w:rsidRDefault="00A234AF" w:rsidP="00A234AF">
      <w:pPr>
        <w:numPr>
          <w:ilvl w:val="2"/>
          <w:numId w:val="14"/>
        </w:numPr>
        <w:spacing w:line="360" w:lineRule="auto"/>
      </w:pPr>
      <w:r>
        <w:rPr>
          <w:i/>
          <w:iCs/>
          <w:u w:val="single"/>
        </w:rPr>
        <w:t>____________________</w:t>
      </w:r>
      <w:r w:rsidR="00C252F1" w:rsidRPr="00A234AF">
        <w:t xml:space="preserve"> covers body surface </w:t>
      </w:r>
    </w:p>
    <w:p w14:paraId="7D1AE137" w14:textId="73027722" w:rsidR="00000000" w:rsidRPr="00A234AF" w:rsidRDefault="00A234AF" w:rsidP="00A234AF">
      <w:pPr>
        <w:numPr>
          <w:ilvl w:val="2"/>
          <w:numId w:val="14"/>
        </w:numPr>
        <w:spacing w:line="360" w:lineRule="auto"/>
      </w:pPr>
      <w:r>
        <w:rPr>
          <w:i/>
          <w:iCs/>
          <w:u w:val="single"/>
        </w:rPr>
        <w:t>____________________</w:t>
      </w:r>
      <w:r w:rsidR="00C252F1" w:rsidRPr="00A234AF">
        <w:t xml:space="preserve"> lines internal body cavity; specialized for digestion</w:t>
      </w:r>
    </w:p>
    <w:p w14:paraId="0B3EEB00" w14:textId="412325AF" w:rsidR="00000000" w:rsidRPr="00A234AF" w:rsidRDefault="00A234AF" w:rsidP="00A234AF">
      <w:pPr>
        <w:numPr>
          <w:ilvl w:val="1"/>
          <w:numId w:val="14"/>
        </w:numPr>
        <w:spacing w:line="360" w:lineRule="auto"/>
      </w:pPr>
      <w:r>
        <w:rPr>
          <w:i/>
          <w:iCs/>
          <w:u w:val="single"/>
        </w:rPr>
        <w:t>___________________________</w:t>
      </w:r>
      <w:r w:rsidR="00C252F1" w:rsidRPr="00A234AF">
        <w:t xml:space="preserve"> (stinging cells) within specialized cel</w:t>
      </w:r>
      <w:r w:rsidR="00C252F1" w:rsidRPr="00A234AF">
        <w:t>ls (</w:t>
      </w:r>
      <w:r w:rsidR="00C252F1" w:rsidRPr="00A234AF">
        <w:rPr>
          <w:i/>
          <w:iCs/>
        </w:rPr>
        <w:t>cnidocytes</w:t>
      </w:r>
      <w:r w:rsidR="00C252F1" w:rsidRPr="00A234AF">
        <w:t xml:space="preserve">) on tentacles. Used for </w:t>
      </w:r>
      <w:r w:rsidR="00C252F1" w:rsidRPr="00A234AF">
        <w:rPr>
          <w:u w:val="single"/>
        </w:rPr>
        <w:t>protection and feed</w:t>
      </w:r>
      <w:r w:rsidR="00C252F1" w:rsidRPr="00A234AF">
        <w:rPr>
          <w:u w:val="single"/>
        </w:rPr>
        <w:t xml:space="preserve">ing </w:t>
      </w:r>
    </w:p>
    <w:p w14:paraId="07CA27C2" w14:textId="36888A36" w:rsidR="00000000" w:rsidRPr="00A234AF" w:rsidRDefault="00A234AF" w:rsidP="00A234AF">
      <w:pPr>
        <w:numPr>
          <w:ilvl w:val="1"/>
          <w:numId w:val="14"/>
        </w:numPr>
        <w:spacing w:line="360" w:lineRule="auto"/>
      </w:pPr>
      <w:r>
        <w:rPr>
          <w:u w:val="single"/>
        </w:rPr>
        <w:t>_________________________________________________</w:t>
      </w:r>
      <w:r w:rsidR="00C252F1" w:rsidRPr="00A234AF">
        <w:rPr>
          <w:u w:val="single"/>
        </w:rPr>
        <w:t xml:space="preserve"> </w:t>
      </w:r>
      <w:r w:rsidR="00C252F1" w:rsidRPr="00A234AF">
        <w:t xml:space="preserve">(sac-like with </w:t>
      </w:r>
      <w:r w:rsidR="00C252F1" w:rsidRPr="00A234AF">
        <w:rPr>
          <w:u w:val="single"/>
        </w:rPr>
        <w:t>mouth only)</w:t>
      </w:r>
    </w:p>
    <w:p w14:paraId="7163FF43" w14:textId="3054880F" w:rsidR="00000000" w:rsidRPr="00A234AF" w:rsidRDefault="00A234AF" w:rsidP="00A234AF">
      <w:pPr>
        <w:numPr>
          <w:ilvl w:val="1"/>
          <w:numId w:val="14"/>
        </w:numPr>
        <w:spacing w:line="360" w:lineRule="auto"/>
      </w:pPr>
      <w:r>
        <w:rPr>
          <w:u w:val="single"/>
        </w:rPr>
        <w:t>________________________________</w:t>
      </w:r>
      <w:r w:rsidR="00C252F1" w:rsidRPr="00A234AF">
        <w:rPr>
          <w:u w:val="single"/>
        </w:rPr>
        <w:t xml:space="preserve"> </w:t>
      </w:r>
      <w:r w:rsidR="00C252F1" w:rsidRPr="00A234AF">
        <w:t>throughout body coordinates movements</w:t>
      </w:r>
    </w:p>
    <w:p w14:paraId="2444999D" w14:textId="404E98C3" w:rsidR="00000000" w:rsidRPr="00A234AF" w:rsidRDefault="00C252F1" w:rsidP="00A234AF">
      <w:pPr>
        <w:numPr>
          <w:ilvl w:val="1"/>
          <w:numId w:val="14"/>
        </w:numPr>
        <w:spacing w:line="360" w:lineRule="auto"/>
      </w:pPr>
      <w:r w:rsidRPr="00A234AF">
        <w:t xml:space="preserve">Have </w:t>
      </w:r>
      <w:r w:rsidR="00A234AF">
        <w:rPr>
          <w:u w:val="single"/>
        </w:rPr>
        <w:t>_______________________________</w:t>
      </w:r>
      <w:r w:rsidRPr="00A234AF">
        <w:rPr>
          <w:u w:val="single"/>
        </w:rPr>
        <w:t xml:space="preserve"> </w:t>
      </w:r>
      <w:r w:rsidRPr="00A234AF">
        <w:t xml:space="preserve">but </w:t>
      </w:r>
      <w:r w:rsidRPr="00A234AF">
        <w:rPr>
          <w:u w:val="single"/>
        </w:rPr>
        <w:t>no eyes</w:t>
      </w:r>
    </w:p>
    <w:p w14:paraId="35DA60F9" w14:textId="68937D62" w:rsidR="00A234AF" w:rsidRDefault="00A234AF" w:rsidP="00C564C2">
      <w:pPr>
        <w:spacing w:line="360" w:lineRule="auto"/>
      </w:pPr>
      <w:r w:rsidRPr="00C564C2">
        <w:rPr>
          <w:i/>
          <w:iCs/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6AB1DE3D" wp14:editId="4CC36C38">
            <wp:simplePos x="0" y="0"/>
            <wp:positionH relativeFrom="column">
              <wp:posOffset>3434588</wp:posOffset>
            </wp:positionH>
            <wp:positionV relativeFrom="paragraph">
              <wp:posOffset>243332</wp:posOffset>
            </wp:positionV>
            <wp:extent cx="2519680" cy="1800230"/>
            <wp:effectExtent l="0" t="0" r="0" b="3175"/>
            <wp:wrapTight wrapText="bothSides">
              <wp:wrapPolygon edited="0">
                <wp:start x="0" y="0"/>
                <wp:lineTo x="0" y="21486"/>
                <wp:lineTo x="21448" y="21486"/>
                <wp:lineTo x="21448" y="0"/>
                <wp:lineTo x="0" y="0"/>
              </wp:wrapPolygon>
            </wp:wrapTight>
            <wp:docPr id="2" name="Picture 5" descr="cas24204_0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as24204_07_06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0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Two Body Forms: </w:t>
      </w:r>
    </w:p>
    <w:p w14:paraId="04B58221" w14:textId="74CDFF66" w:rsidR="00A234AF" w:rsidRPr="00A234AF" w:rsidRDefault="00A234AF" w:rsidP="00A234AF">
      <w:pPr>
        <w:spacing w:line="360" w:lineRule="auto"/>
      </w:pPr>
      <w:r>
        <w:rPr>
          <w:b/>
          <w:bCs/>
          <w:u w:val="single"/>
        </w:rPr>
        <w:t>____________________________</w:t>
      </w:r>
      <w:r w:rsidRPr="00A234AF">
        <w:t xml:space="preserve"> – </w:t>
      </w:r>
      <w:r w:rsidRPr="00A234AF">
        <w:rPr>
          <w:u w:val="single"/>
        </w:rPr>
        <w:t xml:space="preserve">free-swimming </w:t>
      </w:r>
      <w:r w:rsidRPr="00A234AF">
        <w:t>form that is transported by water currents, mouth with surrounding tentacles positioned downwards</w:t>
      </w:r>
    </w:p>
    <w:p w14:paraId="424DDAD2" w14:textId="13AED2BB" w:rsidR="00000000" w:rsidRPr="00A234AF" w:rsidRDefault="00A234AF" w:rsidP="00A234AF">
      <w:pPr>
        <w:spacing w:line="360" w:lineRule="auto"/>
      </w:pPr>
      <w:r>
        <w:rPr>
          <w:b/>
          <w:bCs/>
          <w:u w:val="single"/>
        </w:rPr>
        <w:t>_____________________________</w:t>
      </w:r>
      <w:r w:rsidR="00C252F1" w:rsidRPr="00A234AF">
        <w:rPr>
          <w:b/>
          <w:bCs/>
        </w:rPr>
        <w:t xml:space="preserve"> </w:t>
      </w:r>
      <w:r w:rsidR="00C252F1" w:rsidRPr="00A234AF">
        <w:t xml:space="preserve">– </w:t>
      </w:r>
      <w:r w:rsidR="00C252F1" w:rsidRPr="00A234AF">
        <w:rPr>
          <w:u w:val="single"/>
        </w:rPr>
        <w:t xml:space="preserve">attached form </w:t>
      </w:r>
      <w:r w:rsidR="00C252F1" w:rsidRPr="00A234AF">
        <w:t>with mouth and tentacles positioned upwards</w:t>
      </w:r>
    </w:p>
    <w:p w14:paraId="3FD071EC" w14:textId="34D70103" w:rsidR="00000000" w:rsidRDefault="00C252F1" w:rsidP="00A234AF">
      <w:pPr>
        <w:pStyle w:val="ListParagraph"/>
        <w:numPr>
          <w:ilvl w:val="0"/>
          <w:numId w:val="16"/>
        </w:numPr>
        <w:spacing w:line="360" w:lineRule="auto"/>
      </w:pPr>
      <w:r w:rsidRPr="00A234AF">
        <w:t xml:space="preserve">All cnidarians go through both phases in their life cycle. </w:t>
      </w:r>
    </w:p>
    <w:p w14:paraId="374EA8F5" w14:textId="77777777" w:rsidR="00A234AF" w:rsidRPr="00A234AF" w:rsidRDefault="00A234AF" w:rsidP="00A234AF">
      <w:pPr>
        <w:spacing w:line="360" w:lineRule="auto"/>
      </w:pPr>
    </w:p>
    <w:p w14:paraId="34C2A662" w14:textId="7C1F75E8" w:rsidR="00C564C2" w:rsidRPr="00C564C2" w:rsidRDefault="00A234AF" w:rsidP="00A234AF">
      <w:pPr>
        <w:spacing w:line="360" w:lineRule="auto"/>
      </w:pPr>
      <w:r w:rsidRPr="00C564C2">
        <w:rPr>
          <w:noProof/>
          <w:lang w:eastAsia="zh-CN"/>
        </w:rPr>
        <w:drawing>
          <wp:anchor distT="0" distB="0" distL="114300" distR="114300" simplePos="0" relativeHeight="251656192" behindDoc="0" locked="0" layoutInCell="1" allowOverlap="1" wp14:anchorId="72D4B16C" wp14:editId="5B1751FF">
            <wp:simplePos x="0" y="0"/>
            <wp:positionH relativeFrom="column">
              <wp:posOffset>3332099</wp:posOffset>
            </wp:positionH>
            <wp:positionV relativeFrom="paragraph">
              <wp:posOffset>235204</wp:posOffset>
            </wp:positionV>
            <wp:extent cx="2623820" cy="1884045"/>
            <wp:effectExtent l="0" t="0" r="0" b="0"/>
            <wp:wrapTight wrapText="bothSides">
              <wp:wrapPolygon edited="0">
                <wp:start x="0" y="0"/>
                <wp:lineTo x="0" y="21258"/>
                <wp:lineTo x="21328" y="21258"/>
                <wp:lineTo x="21328" y="0"/>
                <wp:lineTo x="0" y="0"/>
              </wp:wrapPolygon>
            </wp:wrapTight>
            <wp:docPr id="1" name="Picture 4" descr="cas24204_07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as24204_07_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1BE9E" w14:textId="1888EF9E" w:rsidR="00AC375B" w:rsidRDefault="00A234AF" w:rsidP="00A234AF">
      <w:pPr>
        <w:spacing w:line="360" w:lineRule="auto"/>
        <w:rPr>
          <w:b/>
        </w:rPr>
      </w:pPr>
      <w:r w:rsidRPr="00A234AF">
        <w:rPr>
          <w:b/>
        </w:rPr>
        <w:t>Nematocysts and Cnidocytes</w:t>
      </w:r>
    </w:p>
    <w:p w14:paraId="572F02B4" w14:textId="77777777" w:rsidR="00000000" w:rsidRPr="00A234AF" w:rsidRDefault="00C252F1" w:rsidP="00A234AF">
      <w:pPr>
        <w:numPr>
          <w:ilvl w:val="0"/>
          <w:numId w:val="17"/>
        </w:numPr>
        <w:spacing w:line="360" w:lineRule="auto"/>
        <w:rPr>
          <w:bCs/>
        </w:rPr>
      </w:pPr>
      <w:r w:rsidRPr="00A234AF">
        <w:rPr>
          <w:bCs/>
        </w:rPr>
        <w:t>Weapons that are used for protection, stunning prey, defense.</w:t>
      </w:r>
    </w:p>
    <w:p w14:paraId="418786B6" w14:textId="41E2ABC8" w:rsidR="00000000" w:rsidRPr="00A234AF" w:rsidRDefault="00C805D9" w:rsidP="00A234AF">
      <w:pPr>
        <w:numPr>
          <w:ilvl w:val="0"/>
          <w:numId w:val="17"/>
        </w:numPr>
        <w:spacing w:line="360" w:lineRule="auto"/>
        <w:rPr>
          <w:bCs/>
        </w:rPr>
      </w:pPr>
      <w:r>
        <w:rPr>
          <w:bCs/>
        </w:rPr>
        <w:t>______________________</w:t>
      </w:r>
      <w:r w:rsidR="00C252F1" w:rsidRPr="00A234AF">
        <w:rPr>
          <w:bCs/>
        </w:rPr>
        <w:t>- organelle constructed as an explosive harpoon tipped with neurotoxin.</w:t>
      </w:r>
    </w:p>
    <w:p w14:paraId="6F8F5163" w14:textId="32515824" w:rsidR="00C564C2" w:rsidRPr="00C805D9" w:rsidRDefault="00C805D9" w:rsidP="00C805D9">
      <w:pPr>
        <w:numPr>
          <w:ilvl w:val="0"/>
          <w:numId w:val="17"/>
        </w:numPr>
        <w:spacing w:line="360" w:lineRule="auto"/>
        <w:rPr>
          <w:bCs/>
        </w:rPr>
      </w:pPr>
      <w:r>
        <w:rPr>
          <w:bCs/>
        </w:rPr>
        <w:t>_______________________</w:t>
      </w:r>
      <w:r w:rsidR="00C252F1" w:rsidRPr="00A234AF">
        <w:rPr>
          <w:bCs/>
        </w:rPr>
        <w:t>- Cells containing nematocyst. Located on the tentacles</w:t>
      </w:r>
      <w:r>
        <w:rPr>
          <w:bCs/>
        </w:rPr>
        <w:t>.</w:t>
      </w:r>
    </w:p>
    <w:p w14:paraId="683237DA" w14:textId="33C9AA75" w:rsidR="00086A66" w:rsidRDefault="00C805D9" w:rsidP="00AC375B">
      <w:pPr>
        <w:spacing w:line="360" w:lineRule="auto"/>
      </w:pPr>
      <w:r>
        <w:lastRenderedPageBreak/>
        <w:t>Classes</w:t>
      </w:r>
      <w:r w:rsidR="00C564C2">
        <w:t xml:space="preserve"> of Cnidarians</w:t>
      </w:r>
      <w:r>
        <w:t xml:space="preserve"> </w:t>
      </w:r>
    </w:p>
    <w:p w14:paraId="69958DD2" w14:textId="77777777" w:rsidR="00AC375B" w:rsidRDefault="00AC375B" w:rsidP="00AC375B">
      <w:pPr>
        <w:spacing w:line="360" w:lineRule="auto"/>
      </w:pPr>
      <w:r>
        <w:t>Hydrozoans</w:t>
      </w:r>
    </w:p>
    <w:p w14:paraId="296E9326" w14:textId="77777777" w:rsidR="00AC375B" w:rsidRDefault="00AC375B" w:rsidP="00AC375B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</w:p>
    <w:p w14:paraId="120FD4D3" w14:textId="77777777" w:rsidR="00AC375B" w:rsidRDefault="00AC375B" w:rsidP="00AC375B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</w:p>
    <w:p w14:paraId="04646917" w14:textId="32FE258D" w:rsidR="00AC375B" w:rsidRDefault="00AC375B" w:rsidP="00C805D9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  <w:r w:rsidR="00C252F1" w:rsidRPr="00C805D9">
        <w:rPr>
          <w:i/>
          <w:iCs/>
        </w:rPr>
        <w:t xml:space="preserve">Portuguese man-of-war </w:t>
      </w:r>
      <w:r w:rsidR="00C252F1" w:rsidRPr="00C805D9">
        <w:t>(</w:t>
      </w:r>
      <w:proofErr w:type="spellStart"/>
      <w:r w:rsidR="00C252F1" w:rsidRPr="00C805D9">
        <w:rPr>
          <w:i/>
          <w:iCs/>
        </w:rPr>
        <w:t>Physalia</w:t>
      </w:r>
      <w:proofErr w:type="spellEnd"/>
      <w:r w:rsidR="00C252F1" w:rsidRPr="00C805D9">
        <w:rPr>
          <w:i/>
          <w:iCs/>
        </w:rPr>
        <w:t xml:space="preserve">) – </w:t>
      </w:r>
      <w:r w:rsidR="00C252F1" w:rsidRPr="00C805D9">
        <w:t>siphonophore carried by a gas-filled float; some of the polyps with long tentacles armed with stinging nematocysts</w:t>
      </w:r>
    </w:p>
    <w:p w14:paraId="1B2040F1" w14:textId="77777777" w:rsidR="00AC375B" w:rsidRDefault="00AC375B" w:rsidP="00AC375B">
      <w:pPr>
        <w:spacing w:line="360" w:lineRule="auto"/>
      </w:pPr>
      <w:r>
        <w:t>Scyphozoans</w:t>
      </w:r>
    </w:p>
    <w:p w14:paraId="3F68301F" w14:textId="77777777" w:rsidR="00AC375B" w:rsidRDefault="00AC375B" w:rsidP="00AC375B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</w:p>
    <w:p w14:paraId="1B0AF58C" w14:textId="77777777" w:rsidR="00AC375B" w:rsidRDefault="00AC375B" w:rsidP="00AC375B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</w:p>
    <w:p w14:paraId="0E7ABF00" w14:textId="4DC5D1F5" w:rsidR="00AC375B" w:rsidRDefault="00C252F1" w:rsidP="00C805D9">
      <w:pPr>
        <w:numPr>
          <w:ilvl w:val="0"/>
          <w:numId w:val="13"/>
        </w:numPr>
        <w:spacing w:line="360" w:lineRule="auto"/>
      </w:pPr>
      <w:r w:rsidRPr="00C805D9">
        <w:t xml:space="preserve">Move by rhythmic </w:t>
      </w:r>
      <w:r w:rsidRPr="00C805D9">
        <w:rPr>
          <w:u w:val="single"/>
        </w:rPr>
        <w:t xml:space="preserve">muscular contractions of the </w:t>
      </w:r>
      <w:r w:rsidRPr="00C805D9">
        <w:rPr>
          <w:i/>
          <w:iCs/>
          <w:u w:val="single"/>
        </w:rPr>
        <w:t>bell</w:t>
      </w:r>
      <w:r w:rsidRPr="00C805D9">
        <w:t>, but carried by water current</w:t>
      </w:r>
      <w:r w:rsidRPr="00C805D9">
        <w:t xml:space="preserve">s </w:t>
      </w:r>
    </w:p>
    <w:p w14:paraId="15FE0CE3" w14:textId="5A9D13EF" w:rsidR="00AC375B" w:rsidRDefault="00AC375B" w:rsidP="00AC375B">
      <w:pPr>
        <w:spacing w:line="360" w:lineRule="auto"/>
      </w:pPr>
      <w:r>
        <w:t>Cubozoans</w:t>
      </w:r>
    </w:p>
    <w:p w14:paraId="07F39846" w14:textId="110072DC" w:rsidR="00C805D9" w:rsidRPr="00C805D9" w:rsidRDefault="00C805D9" w:rsidP="00C805D9">
      <w:pPr>
        <w:pStyle w:val="ListParagraph"/>
        <w:numPr>
          <w:ilvl w:val="0"/>
          <w:numId w:val="13"/>
        </w:numPr>
        <w:spacing w:line="360" w:lineRule="auto"/>
      </w:pPr>
      <w:r>
        <w:rPr>
          <w:b/>
          <w:bCs/>
          <w:u w:val="single"/>
        </w:rPr>
        <w:t>_____________________________________</w:t>
      </w:r>
      <w:r w:rsidRPr="00C805D9">
        <w:t xml:space="preserve">-Small medusae with tentacles armed with </w:t>
      </w:r>
      <w:r w:rsidRPr="00C805D9">
        <w:rPr>
          <w:u w:val="single"/>
        </w:rPr>
        <w:t>very powerful nematocysts</w:t>
      </w:r>
      <w:r w:rsidRPr="00C805D9">
        <w:t xml:space="preserve"> that may cause death in humans </w:t>
      </w:r>
    </w:p>
    <w:p w14:paraId="571291F6" w14:textId="6821CFB8" w:rsidR="00C805D9" w:rsidRDefault="00C805D9" w:rsidP="00C805D9">
      <w:pPr>
        <w:pStyle w:val="ListParagraph"/>
        <w:numPr>
          <w:ilvl w:val="0"/>
          <w:numId w:val="13"/>
        </w:numPr>
        <w:spacing w:line="360" w:lineRule="auto"/>
      </w:pPr>
      <w:r w:rsidRPr="00C805D9">
        <w:t>Called the Box jellyfish or sea wasp</w:t>
      </w:r>
    </w:p>
    <w:p w14:paraId="4E41288C" w14:textId="77777777" w:rsidR="00AC375B" w:rsidRDefault="00AC375B" w:rsidP="00AC375B">
      <w:pPr>
        <w:spacing w:line="360" w:lineRule="auto"/>
      </w:pPr>
      <w:r>
        <w:t>Anthozoans</w:t>
      </w:r>
    </w:p>
    <w:p w14:paraId="34BD52A9" w14:textId="77777777" w:rsidR="00AC375B" w:rsidRDefault="00AC375B" w:rsidP="00AC375B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</w:p>
    <w:p w14:paraId="5E18E207" w14:textId="77777777" w:rsidR="00AC375B" w:rsidRDefault="00AC375B" w:rsidP="00AC375B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</w:p>
    <w:p w14:paraId="7BA40F11" w14:textId="16439C94" w:rsidR="00AC375B" w:rsidRDefault="00AC375B" w:rsidP="00C805D9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  <w:r w:rsidR="00C252F1" w:rsidRPr="00C805D9">
        <w:t xml:space="preserve">Most reef-building corals are colonial: </w:t>
      </w:r>
      <w:r w:rsidR="00C252F1" w:rsidRPr="00C805D9">
        <w:rPr>
          <w:u w:val="single"/>
        </w:rPr>
        <w:t>interconnected polyps that develop asexually</w:t>
      </w:r>
      <w:r w:rsidR="00C252F1" w:rsidRPr="00C805D9">
        <w:rPr>
          <w:u w:val="single"/>
        </w:rPr>
        <w:t xml:space="preserve"> from a single polyp</w:t>
      </w:r>
    </w:p>
    <w:p w14:paraId="5FE2E7ED" w14:textId="77777777" w:rsidR="00AC375B" w:rsidRDefault="00AC375B" w:rsidP="00AC375B">
      <w:pPr>
        <w:spacing w:line="360" w:lineRule="auto"/>
      </w:pPr>
    </w:p>
    <w:p w14:paraId="1EE8468B" w14:textId="71D48582" w:rsidR="00AC375B" w:rsidRDefault="00C805D9" w:rsidP="00AC375B">
      <w:pPr>
        <w:spacing w:line="360" w:lineRule="auto"/>
      </w:pPr>
      <w:r>
        <w:t xml:space="preserve">Assignment: Cnidarian Stings </w:t>
      </w:r>
      <w:proofErr w:type="spellStart"/>
      <w:r>
        <w:t>Webquest</w:t>
      </w:r>
      <w:proofErr w:type="spellEnd"/>
    </w:p>
    <w:p w14:paraId="4FE6F4FF" w14:textId="77777777" w:rsidR="00AC375B" w:rsidRDefault="00AC375B" w:rsidP="00AC375B">
      <w:pPr>
        <w:spacing w:line="360" w:lineRule="auto"/>
      </w:pPr>
    </w:p>
    <w:p w14:paraId="71412192" w14:textId="095CE35A" w:rsidR="00C564C2" w:rsidRDefault="00C564C2" w:rsidP="00C805D9">
      <w:pPr>
        <w:spacing w:line="360" w:lineRule="auto"/>
      </w:pPr>
    </w:p>
    <w:sectPr w:rsidR="00C564C2" w:rsidSect="00CD0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Calibri"/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3B"/>
    <w:multiLevelType w:val="hybridMultilevel"/>
    <w:tmpl w:val="E3E67722"/>
    <w:lvl w:ilvl="0" w:tplc="AE6CF7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69E9A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A8B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661D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4F4C5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6EA13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092F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F4646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1A73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1485F89"/>
    <w:multiLevelType w:val="hybridMultilevel"/>
    <w:tmpl w:val="C90AFF52"/>
    <w:lvl w:ilvl="0" w:tplc="7C2E54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7280C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FD84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4A2DF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F58C1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3F616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412B4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7AC6A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77C12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0CE965C1"/>
    <w:multiLevelType w:val="hybridMultilevel"/>
    <w:tmpl w:val="B1EAE6D2"/>
    <w:lvl w:ilvl="0" w:tplc="CDE09E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9D86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4CAB6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18EB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E547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44ED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C83F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A725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8709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0E806D35"/>
    <w:multiLevelType w:val="hybridMultilevel"/>
    <w:tmpl w:val="C6600D26"/>
    <w:lvl w:ilvl="0" w:tplc="EDCC3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400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46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3A8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19A8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723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DAA9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98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30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1C2157DF"/>
    <w:multiLevelType w:val="hybridMultilevel"/>
    <w:tmpl w:val="8B54A686"/>
    <w:lvl w:ilvl="0" w:tplc="EE722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B989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0449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CA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C2C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A0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301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71EA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76E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CEC2E24"/>
    <w:multiLevelType w:val="hybridMultilevel"/>
    <w:tmpl w:val="9044107C"/>
    <w:lvl w:ilvl="0" w:tplc="D360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48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E1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0E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4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D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CE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05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06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275159"/>
    <w:multiLevelType w:val="hybridMultilevel"/>
    <w:tmpl w:val="0B563218"/>
    <w:lvl w:ilvl="0" w:tplc="4198E4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4202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44C9F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DE800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CB82B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862FE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BFA58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79A86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DA23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C920D59"/>
    <w:multiLevelType w:val="hybridMultilevel"/>
    <w:tmpl w:val="820C6AB2"/>
    <w:lvl w:ilvl="0" w:tplc="9AC2B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6A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E1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EE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6A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6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A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0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69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D22A85"/>
    <w:multiLevelType w:val="hybridMultilevel"/>
    <w:tmpl w:val="F7DA1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A47AF"/>
    <w:multiLevelType w:val="hybridMultilevel"/>
    <w:tmpl w:val="91502568"/>
    <w:lvl w:ilvl="0" w:tplc="7C322E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630D4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A46AC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81E47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6C51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4C25E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83889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446FA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5746B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34B42358"/>
    <w:multiLevelType w:val="hybridMultilevel"/>
    <w:tmpl w:val="5F92C608"/>
    <w:lvl w:ilvl="0" w:tplc="D2D85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CC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A745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C6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BF8F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98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1E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0407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F60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34F96154"/>
    <w:multiLevelType w:val="hybridMultilevel"/>
    <w:tmpl w:val="4B965072"/>
    <w:lvl w:ilvl="0" w:tplc="86A6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2B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3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83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2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88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8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2A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A8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3160BC"/>
    <w:multiLevelType w:val="hybridMultilevel"/>
    <w:tmpl w:val="8B34C91A"/>
    <w:lvl w:ilvl="0" w:tplc="812A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CFE84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80C5B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50CC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AB4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F08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067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6E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B0A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44D6037C"/>
    <w:multiLevelType w:val="hybridMultilevel"/>
    <w:tmpl w:val="FCEA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23F06"/>
    <w:multiLevelType w:val="hybridMultilevel"/>
    <w:tmpl w:val="EE52849A"/>
    <w:lvl w:ilvl="0" w:tplc="AF84EB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7F070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D4C93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B8EAA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3A01A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89434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69C0C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924AB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C28AD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5FB32B0A"/>
    <w:multiLevelType w:val="hybridMultilevel"/>
    <w:tmpl w:val="D782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B63A7"/>
    <w:multiLevelType w:val="hybridMultilevel"/>
    <w:tmpl w:val="8EFCD25C"/>
    <w:lvl w:ilvl="0" w:tplc="B664BB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F16D2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4EEF3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7EE99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89614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FBE65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00056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CD491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05AA4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70471D47"/>
    <w:multiLevelType w:val="hybridMultilevel"/>
    <w:tmpl w:val="ED882150"/>
    <w:lvl w:ilvl="0" w:tplc="5058B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E4C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9C8D9D6">
      <w:start w:val="2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00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A7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48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43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E1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68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5A561F"/>
    <w:multiLevelType w:val="hybridMultilevel"/>
    <w:tmpl w:val="D214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B7F95"/>
    <w:multiLevelType w:val="hybridMultilevel"/>
    <w:tmpl w:val="B7908B2E"/>
    <w:lvl w:ilvl="0" w:tplc="DA3E2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708B1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CAAC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76402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C5AE0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24A31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4A01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05AFB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38637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9"/>
  </w:num>
  <w:num w:numId="5">
    <w:abstractNumId w:val="16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8"/>
  </w:num>
  <w:num w:numId="12">
    <w:abstractNumId w:val="8"/>
  </w:num>
  <w:num w:numId="13">
    <w:abstractNumId w:val="13"/>
  </w:num>
  <w:num w:numId="14">
    <w:abstractNumId w:val="17"/>
  </w:num>
  <w:num w:numId="15">
    <w:abstractNumId w:val="9"/>
  </w:num>
  <w:num w:numId="16">
    <w:abstractNumId w:val="15"/>
  </w:num>
  <w:num w:numId="17">
    <w:abstractNumId w:val="11"/>
  </w:num>
  <w:num w:numId="18">
    <w:abstractNumId w:val="0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C2"/>
    <w:rsid w:val="00086A66"/>
    <w:rsid w:val="005940BB"/>
    <w:rsid w:val="00913E39"/>
    <w:rsid w:val="00A234AF"/>
    <w:rsid w:val="00AC375B"/>
    <w:rsid w:val="00C252F1"/>
    <w:rsid w:val="00C564C2"/>
    <w:rsid w:val="00C805D9"/>
    <w:rsid w:val="00CD082B"/>
    <w:rsid w:val="00CE6302"/>
    <w:rsid w:val="00D17083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EDC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4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4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9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8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9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2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9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1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7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9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8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0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9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8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9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Fravel</dc:creator>
  <cp:keywords/>
  <dc:description/>
  <cp:lastModifiedBy>Microsoft Office User</cp:lastModifiedBy>
  <cp:revision>2</cp:revision>
  <cp:lastPrinted>2019-10-01T14:50:00Z</cp:lastPrinted>
  <dcterms:created xsi:type="dcterms:W3CDTF">2019-10-01T14:59:00Z</dcterms:created>
  <dcterms:modified xsi:type="dcterms:W3CDTF">2019-10-01T14:59:00Z</dcterms:modified>
</cp:coreProperties>
</file>